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1216" w14:textId="6AA56EF1" w:rsidR="004A665B" w:rsidRDefault="004A665B" w:rsidP="004A665B">
      <w:pPr>
        <w:pStyle w:val="Rubrik1"/>
        <w:rPr>
          <w:shd w:val="clear" w:color="auto" w:fill="FFFFFF"/>
        </w:rPr>
      </w:pPr>
      <w:r>
        <w:rPr>
          <w:shd w:val="clear" w:color="auto" w:fill="FFFFFF"/>
        </w:rPr>
        <w:t>Remissvar Utbyggd tunnelbana Älvsjö-Fridhemsplan DNR 2020/09494</w:t>
      </w:r>
    </w:p>
    <w:p w14:paraId="344C3D19" w14:textId="77777777" w:rsidR="004A665B" w:rsidRPr="004A665B" w:rsidRDefault="004A665B" w:rsidP="004A665B"/>
    <w:p w14:paraId="6158D11A" w14:textId="77777777" w:rsidR="004A665B" w:rsidRDefault="004A665B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Vi har tagit del av underlaget och </w:t>
      </w:r>
      <w:r>
        <w:rPr>
          <w:rFonts w:ascii="Times New Roman" w:hAnsi="Times New Roman" w:cs="Times New Roman"/>
          <w:color w:val="222222"/>
          <w:shd w:val="clear" w:color="auto" w:fill="FFFFFF"/>
        </w:rPr>
        <w:t>finner det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 mycket tillfredsställda att T-banan nu planeras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att 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byggas ut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också 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>för oss i Sydvästra Stockholm. </w:t>
      </w:r>
    </w:p>
    <w:p w14:paraId="6BBDA40D" w14:textId="1EC8837E" w:rsidR="004A665B" w:rsidRDefault="004A665B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A665B">
        <w:rPr>
          <w:rFonts w:ascii="Times New Roman" w:hAnsi="Times New Roman" w:cs="Times New Roman"/>
          <w:color w:val="222222"/>
          <w:shd w:val="clear" w:color="auto" w:fill="FFFFFF"/>
        </w:rPr>
        <w:t>Då tunnelbanan finns på plats</w:t>
      </w:r>
      <w:r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 får vi betydligt mindre restid om vi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t.ex. 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ska till Kungsholmen </w:t>
      </w:r>
      <w:r>
        <w:rPr>
          <w:rFonts w:ascii="Times New Roman" w:hAnsi="Times New Roman" w:cs="Times New Roman"/>
          <w:color w:val="222222"/>
          <w:shd w:val="clear" w:color="auto" w:fill="FFFFFF"/>
        </w:rPr>
        <w:t>eller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 de västra förorterna</w:t>
      </w:r>
      <w:r>
        <w:rPr>
          <w:rFonts w:ascii="Times New Roman" w:hAnsi="Times New Roman" w:cs="Times New Roman"/>
          <w:color w:val="222222"/>
          <w:shd w:val="clear" w:color="auto" w:fill="FFFFFF"/>
        </w:rPr>
        <w:t>, vi slipper åka runt hela innerstaden och får betydligt fler knutpunkter för vårt resmål.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Vi behöver mer spårbunden kollektivtrafik där tunnelbanan är överlägsen i tidhållning samt snabbhet. Den behövs verkligen, då bl.a. Älvsjöstaden samt bostadsbyggandet vid Årstafältet innebär en betydande befolkningsökning.</w:t>
      </w:r>
    </w:p>
    <w:p w14:paraId="5F6CF61B" w14:textId="22C6F72F" w:rsidR="004A665B" w:rsidRDefault="004A665B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Vi ser också positivt på de nya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stora 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knutpunkterna som bildas vid Älvsjö, Årstaberg, Liljeholmen och Fridhemsplan samt att Östbergaborna äntligen får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en bra </w:t>
      </w:r>
      <w:r w:rsidRPr="004A665B">
        <w:rPr>
          <w:rFonts w:ascii="Times New Roman" w:hAnsi="Times New Roman" w:cs="Times New Roman"/>
          <w:color w:val="222222"/>
          <w:shd w:val="clear" w:color="auto" w:fill="FFFFFF"/>
        </w:rPr>
        <w:t xml:space="preserve">kollektivtrafik och på så sätt kan bli en tryggare plats att bo på.  </w:t>
      </w:r>
    </w:p>
    <w:p w14:paraId="5F79CF09" w14:textId="77777777" w:rsidR="004A665B" w:rsidRDefault="004A665B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E516271" w14:textId="722A6536" w:rsidR="00966C3F" w:rsidRDefault="004A665B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A665B">
        <w:rPr>
          <w:rFonts w:ascii="Times New Roman" w:hAnsi="Times New Roman" w:cs="Times New Roman"/>
          <w:color w:val="222222"/>
          <w:shd w:val="clear" w:color="auto" w:fill="FFFFFF"/>
        </w:rPr>
        <w:t>HGF Brännkyrka Hägersten.</w:t>
      </w:r>
    </w:p>
    <w:p w14:paraId="653E586C" w14:textId="77777777" w:rsidR="004A665B" w:rsidRDefault="004A665B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A92FE47" w14:textId="77777777" w:rsidR="004A665B" w:rsidRDefault="004A665B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29CFD9F" w14:textId="3817808B" w:rsidR="004A665B" w:rsidRDefault="007015EB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Peter Bylund</w:t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  <w:t>Gunilla Roxby Cromvall</w:t>
      </w:r>
    </w:p>
    <w:p w14:paraId="582F0128" w14:textId="16951EF9" w:rsidR="007015EB" w:rsidRPr="004A665B" w:rsidRDefault="0070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Ordförande</w:t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  <w:t>vice ordförande</w:t>
      </w:r>
    </w:p>
    <w:sectPr w:rsidR="007015EB" w:rsidRPr="004A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5B"/>
    <w:rsid w:val="000F1D33"/>
    <w:rsid w:val="00185B21"/>
    <w:rsid w:val="004A665B"/>
    <w:rsid w:val="006F3CE8"/>
    <w:rsid w:val="007015EB"/>
    <w:rsid w:val="009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5233"/>
  <w15:chartTrackingRefBased/>
  <w15:docId w15:val="{B7E8BB9F-0A99-43A9-9DC7-298EA33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6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6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6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6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6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6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6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6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6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6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6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66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66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66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66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66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66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6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6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6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66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66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66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6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66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6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817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Roxby Cromvall</dc:creator>
  <cp:keywords/>
  <dc:description/>
  <cp:lastModifiedBy>Gunilla Roxby Cromvall</cp:lastModifiedBy>
  <cp:revision>2</cp:revision>
  <dcterms:created xsi:type="dcterms:W3CDTF">2025-09-08T11:39:00Z</dcterms:created>
  <dcterms:modified xsi:type="dcterms:W3CDTF">2025-09-11T09:39:00Z</dcterms:modified>
</cp:coreProperties>
</file>